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EA" w:rsidRDefault="005325EA" w:rsidP="0053537B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>RI</w:t>
      </w:r>
      <w:r w:rsidR="00775AF9">
        <w:rPr>
          <w:rFonts w:ascii="Century Gothic" w:hAnsi="Century Gothic"/>
          <w:b/>
        </w:rPr>
        <w:t>NUNCIA ESPRESSA PROROGA AUTOMATICA MORATORIA COVID</w:t>
      </w:r>
    </w:p>
    <w:p w:rsidR="000F0111" w:rsidRPr="000F0111" w:rsidRDefault="00574099" w:rsidP="000F0111">
      <w:pPr>
        <w:spacing w:after="0" w:line="280" w:lineRule="exact"/>
        <w:ind w:left="284"/>
        <w:jc w:val="center"/>
        <w:rPr>
          <w:rFonts w:ascii="Century Gothic" w:eastAsia="Times New Roman" w:hAnsi="Century Gothic" w:cs="Arial"/>
          <w:lang w:eastAsia="it-IT"/>
        </w:rPr>
      </w:pPr>
      <w:r w:rsidRPr="000F0111">
        <w:rPr>
          <w:rFonts w:ascii="Century Gothic" w:hAnsi="Century Gothic"/>
          <w:b/>
        </w:rPr>
        <w:t>da inviare all’indirizzo</w:t>
      </w:r>
      <w:r w:rsidR="00140255" w:rsidRPr="000F0111">
        <w:rPr>
          <w:rFonts w:ascii="Century Gothic" w:hAnsi="Century Gothic"/>
          <w:b/>
        </w:rPr>
        <w:t xml:space="preserve"> PEC</w:t>
      </w:r>
      <w:r w:rsidR="000F0111" w:rsidRPr="000F0111">
        <w:rPr>
          <w:rFonts w:ascii="Century Gothic" w:hAnsi="Century Gothic"/>
          <w:b/>
        </w:rPr>
        <w:t xml:space="preserve">: </w:t>
      </w:r>
      <w:r w:rsidR="000F0111" w:rsidRPr="000F0111">
        <w:rPr>
          <w:rStyle w:val="Collegamentoipertestuale"/>
          <w:rFonts w:ascii="Century Gothic" w:hAnsi="Century Gothic" w:cs="Arial"/>
        </w:rPr>
        <w:t>bm.amministrazionecrediti@postacer.bancamalatestiana.it</w:t>
      </w:r>
    </w:p>
    <w:p w:rsidR="00574099" w:rsidRPr="00057BC5" w:rsidRDefault="00574099" w:rsidP="00057BC5">
      <w:pPr>
        <w:jc w:val="center"/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C074F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 impresa: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C074F5">
      <w:pPr>
        <w:rPr>
          <w:rFonts w:ascii="Century Gothic" w:hAnsi="Century Gothic"/>
        </w:rPr>
      </w:pPr>
      <w:r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7E3F9E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7E3F9E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</w:p>
          <w:p w:rsidR="00C074F5" w:rsidRPr="004C0B51" w:rsidRDefault="00C074F5" w:rsidP="007E3F9E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7E3F9E">
            <w:pPr>
              <w:rPr>
                <w:rFonts w:ascii="Century Gothic" w:hAnsi="Century Gothic"/>
              </w:rPr>
            </w:pPr>
          </w:p>
        </w:tc>
      </w:tr>
      <w:tr w:rsidR="00C074F5" w:rsidRPr="005325EA" w:rsidTr="007E3F9E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7E3F9E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7E3F9E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7E3F9E">
            <w:pPr>
              <w:rPr>
                <w:rFonts w:ascii="Century Gothic" w:hAnsi="Century Gothic"/>
              </w:rPr>
            </w:pPr>
          </w:p>
        </w:tc>
      </w:tr>
      <w:tr w:rsidR="00C074F5" w:rsidRPr="005325EA" w:rsidTr="007E3F9E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7E3F9E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7E3F9E">
            <w:pPr>
              <w:rPr>
                <w:rFonts w:ascii="Century Gothic" w:hAnsi="Century Gothic"/>
              </w:rPr>
            </w:pPr>
          </w:p>
          <w:p w:rsidR="00C074F5" w:rsidRPr="005325EA" w:rsidRDefault="00C074F5" w:rsidP="007E3F9E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 w:rsidP="004C0B51">
      <w:pPr>
        <w:jc w:val="center"/>
        <w:rPr>
          <w:rFonts w:ascii="Century Gothic" w:hAnsi="Century Gothic"/>
        </w:rPr>
      </w:pPr>
    </w:p>
    <w:p w:rsidR="000F3E78" w:rsidRDefault="000F3E78" w:rsidP="000F3E7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nel dichiarare</w:t>
      </w:r>
      <w:r w:rsidR="0053537B">
        <w:rPr>
          <w:rFonts w:ascii="Century Gothic" w:hAnsi="Century Gothic"/>
        </w:rPr>
        <w:t>, avendone i requisiti,</w:t>
      </w:r>
      <w:r>
        <w:rPr>
          <w:rFonts w:ascii="Century Gothic" w:hAnsi="Century Gothic"/>
        </w:rPr>
        <w:t xml:space="preserve"> di aver aderito alle misure previste dall’art. 56 comma 2 del DL 18/20</w:t>
      </w:r>
      <w:r w:rsidR="009D5B26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C64CAB">
        <w:rPr>
          <w:rFonts w:ascii="Century Gothic" w:hAnsi="Century Gothic"/>
        </w:rPr>
        <w:t xml:space="preserve">così come prorogate dal cd. “Decreto </w:t>
      </w:r>
      <w:proofErr w:type="gramStart"/>
      <w:r w:rsidR="00C64CAB">
        <w:rPr>
          <w:rFonts w:ascii="Century Gothic" w:hAnsi="Century Gothic"/>
        </w:rPr>
        <w:t>Agosto</w:t>
      </w:r>
      <w:proofErr w:type="gramEnd"/>
      <w:r w:rsidR="00C64CAB">
        <w:rPr>
          <w:rFonts w:ascii="Century Gothic" w:hAnsi="Century Gothic"/>
        </w:rPr>
        <w:t>”</w:t>
      </w:r>
    </w:p>
    <w:p w:rsidR="000B5FE3" w:rsidRDefault="000F3E78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RINUNCIA</w:t>
      </w:r>
    </w:p>
    <w:p w:rsidR="000F3E78" w:rsidRDefault="000F3E78" w:rsidP="000F3E7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espressamente alla proroga automatica delle stesse</w:t>
      </w:r>
      <w:r w:rsidR="0053537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così come disciplinate da</w:t>
      </w:r>
      <w:r w:rsidR="005316D9">
        <w:rPr>
          <w:rFonts w:ascii="Century Gothic" w:hAnsi="Century Gothic"/>
        </w:rPr>
        <w:t>ll’art. 1 comma 248 della Legge 178</w:t>
      </w:r>
      <w:bookmarkStart w:id="0" w:name="_GoBack"/>
      <w:bookmarkEnd w:id="0"/>
      <w:r w:rsidR="005316D9">
        <w:rPr>
          <w:rFonts w:ascii="Century Gothic" w:hAnsi="Century Gothic"/>
        </w:rPr>
        <w:t>/20 (Legge di bilancio)</w:t>
      </w:r>
    </w:p>
    <w:p w:rsidR="009D5B26" w:rsidRDefault="009D5B26" w:rsidP="009D5B2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 tal proposito DICHIARA 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9D5B26">
        <w:trPr>
          <w:trHeight w:val="278"/>
        </w:trPr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C074F5" w:rsidRPr="004D3BB6" w:rsidRDefault="0053537B" w:rsidP="0053537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rinuncia riguarda tutte le linee di credito attualmente interessate dalla sospensione.</w:t>
            </w:r>
          </w:p>
        </w:tc>
      </w:tr>
      <w:tr w:rsidR="005325EA" w:rsidTr="009D5B26">
        <w:trPr>
          <w:trHeight w:val="336"/>
        </w:trPr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5325EA" w:rsidP="0053537B">
            <w:pPr>
              <w:jc w:val="both"/>
              <w:rPr>
                <w:rFonts w:ascii="Century Gothic" w:hAnsi="Century Gothic"/>
              </w:rPr>
            </w:pPr>
          </w:p>
        </w:tc>
      </w:tr>
      <w:tr w:rsidR="00C949FB" w:rsidTr="009D5B26">
        <w:trPr>
          <w:trHeight w:val="278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C949FB" w:rsidRDefault="00C949FB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C949FB" w:rsidRDefault="00C949FB" w:rsidP="007E3F9E">
            <w:pPr>
              <w:jc w:val="both"/>
              <w:rPr>
                <w:rFonts w:ascii="Century Gothic" w:hAnsi="Century Gothic"/>
              </w:rPr>
            </w:pPr>
          </w:p>
        </w:tc>
      </w:tr>
      <w:tr w:rsidR="009D5B26" w:rsidTr="009D5B26">
        <w:trPr>
          <w:trHeight w:val="540"/>
        </w:trPr>
        <w:tc>
          <w:tcPr>
            <w:tcW w:w="562" w:type="dxa"/>
            <w:tcBorders>
              <w:bottom w:val="single" w:sz="4" w:space="0" w:color="auto"/>
            </w:tcBorders>
          </w:tcPr>
          <w:p w:rsidR="009D5B26" w:rsidRDefault="009D5B26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vMerge w:val="restart"/>
          </w:tcPr>
          <w:p w:rsidR="009D5B26" w:rsidRDefault="009D5B26" w:rsidP="007E3F9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rinuncia riguarda le seguenti linee di credito attualmente interessate dalla sospensione:</w:t>
            </w:r>
          </w:p>
          <w:p w:rsidR="009D5B26" w:rsidRDefault="009D5B26" w:rsidP="0053537B">
            <w:pPr>
              <w:pStyle w:val="Paragrafoelenco"/>
              <w:jc w:val="both"/>
              <w:rPr>
                <w:rFonts w:ascii="Century Gothic" w:hAnsi="Century Gothic"/>
              </w:rPr>
            </w:pPr>
          </w:p>
          <w:p w:rsidR="009D5B26" w:rsidRDefault="009D5B26" w:rsidP="0053537B">
            <w:pPr>
              <w:pStyle w:val="Paragrafoelenco"/>
              <w:jc w:val="both"/>
              <w:rPr>
                <w:rFonts w:ascii="Century Gothic" w:hAnsi="Century Gothic"/>
              </w:rPr>
            </w:pPr>
          </w:p>
          <w:p w:rsidR="009D5B26" w:rsidRDefault="009D5B26" w:rsidP="0053537B">
            <w:pPr>
              <w:pStyle w:val="Paragrafoelenco"/>
              <w:jc w:val="both"/>
              <w:rPr>
                <w:rFonts w:ascii="Century Gothic" w:hAnsi="Century Gothic"/>
              </w:rPr>
            </w:pPr>
          </w:p>
          <w:p w:rsidR="009D5B26" w:rsidRPr="0053537B" w:rsidRDefault="009D5B26" w:rsidP="0053537B">
            <w:pPr>
              <w:pStyle w:val="Paragrafoelenco"/>
              <w:jc w:val="both"/>
              <w:rPr>
                <w:rFonts w:ascii="Century Gothic" w:hAnsi="Century Gothic"/>
              </w:rPr>
            </w:pPr>
          </w:p>
        </w:tc>
      </w:tr>
      <w:tr w:rsidR="009D5B26" w:rsidTr="009D5B26">
        <w:trPr>
          <w:trHeight w:val="540"/>
        </w:trPr>
        <w:tc>
          <w:tcPr>
            <w:tcW w:w="562" w:type="dxa"/>
            <w:tcBorders>
              <w:left w:val="nil"/>
              <w:bottom w:val="nil"/>
            </w:tcBorders>
          </w:tcPr>
          <w:p w:rsidR="009D5B26" w:rsidRDefault="009D5B26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vMerge/>
          </w:tcPr>
          <w:p w:rsidR="009D5B26" w:rsidRDefault="009D5B26" w:rsidP="007E3F9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3537B" w:rsidRDefault="0053537B" w:rsidP="009D5B26">
      <w:pPr>
        <w:rPr>
          <w:rFonts w:ascii="Century Gothic" w:hAnsi="Century Gothic"/>
        </w:rPr>
      </w:pPr>
    </w:p>
    <w:p w:rsidR="00772B9D" w:rsidRDefault="009D5B26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772B9D">
        <w:rPr>
          <w:rFonts w:ascii="Century Gothic" w:hAnsi="Century Gothic"/>
        </w:rPr>
        <w:t xml:space="preserve">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 xml:space="preserve"> altresì:</w:t>
      </w:r>
    </w:p>
    <w:p w:rsidR="0053537B" w:rsidRDefault="00772B9D" w:rsidP="0053537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</w:t>
      </w:r>
      <w:r w:rsidR="0053537B">
        <w:rPr>
          <w:rFonts w:ascii="Century Gothic" w:hAnsi="Century Gothic"/>
        </w:rPr>
        <w:t>.</w:t>
      </w:r>
    </w:p>
    <w:p w:rsidR="004C0B51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373440" w:rsidRDefault="00373440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7E3F9E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7E3F9E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7E3F9E">
            <w:pPr>
              <w:rPr>
                <w:rFonts w:ascii="Century Gothic" w:hAnsi="Century Gothic"/>
              </w:rPr>
            </w:pPr>
          </w:p>
          <w:p w:rsidR="00140255" w:rsidRDefault="00140255" w:rsidP="007E3F9E">
            <w:pPr>
              <w:rPr>
                <w:rFonts w:ascii="Century Gothic" w:hAnsi="Century Gothic"/>
              </w:rPr>
            </w:pPr>
          </w:p>
          <w:p w:rsidR="00057BC5" w:rsidRDefault="00057BC5" w:rsidP="007E3F9E">
            <w:pPr>
              <w:rPr>
                <w:rFonts w:ascii="Century Gothic" w:hAnsi="Century Gothic"/>
              </w:rPr>
            </w:pPr>
          </w:p>
          <w:p w:rsidR="00057BC5" w:rsidRPr="005325EA" w:rsidRDefault="00057BC5" w:rsidP="007E3F9E">
            <w:pPr>
              <w:rPr>
                <w:rFonts w:ascii="Century Gothic" w:hAnsi="Century Gothic"/>
              </w:rPr>
            </w:pPr>
          </w:p>
        </w:tc>
      </w:tr>
    </w:tbl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D096B"/>
    <w:multiLevelType w:val="hybridMultilevel"/>
    <w:tmpl w:val="AF6C673A"/>
    <w:lvl w:ilvl="0" w:tplc="955C98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04110"/>
    <w:rsid w:val="00057BC5"/>
    <w:rsid w:val="000B5FE3"/>
    <w:rsid w:val="000E334A"/>
    <w:rsid w:val="000F0111"/>
    <w:rsid w:val="000F3E78"/>
    <w:rsid w:val="00131FD9"/>
    <w:rsid w:val="00140255"/>
    <w:rsid w:val="001B0720"/>
    <w:rsid w:val="001C1EA7"/>
    <w:rsid w:val="001D3404"/>
    <w:rsid w:val="001F2857"/>
    <w:rsid w:val="00283C86"/>
    <w:rsid w:val="00373440"/>
    <w:rsid w:val="003761D2"/>
    <w:rsid w:val="00384158"/>
    <w:rsid w:val="003A5080"/>
    <w:rsid w:val="004452B4"/>
    <w:rsid w:val="004C0B51"/>
    <w:rsid w:val="004D3BB6"/>
    <w:rsid w:val="005316D9"/>
    <w:rsid w:val="005325EA"/>
    <w:rsid w:val="0053537B"/>
    <w:rsid w:val="00574099"/>
    <w:rsid w:val="005D0A32"/>
    <w:rsid w:val="006B1477"/>
    <w:rsid w:val="006D6141"/>
    <w:rsid w:val="00772B9D"/>
    <w:rsid w:val="00775AF9"/>
    <w:rsid w:val="007E3F9E"/>
    <w:rsid w:val="007F15B1"/>
    <w:rsid w:val="009D5B26"/>
    <w:rsid w:val="00A369E8"/>
    <w:rsid w:val="00B211D6"/>
    <w:rsid w:val="00B56047"/>
    <w:rsid w:val="00BA50AD"/>
    <w:rsid w:val="00C074F5"/>
    <w:rsid w:val="00C5453D"/>
    <w:rsid w:val="00C64CAB"/>
    <w:rsid w:val="00C66331"/>
    <w:rsid w:val="00C90B3C"/>
    <w:rsid w:val="00C949FB"/>
    <w:rsid w:val="00CA5AEA"/>
    <w:rsid w:val="00E01F0C"/>
    <w:rsid w:val="00E063B8"/>
    <w:rsid w:val="00E54FCC"/>
    <w:rsid w:val="00E6627E"/>
    <w:rsid w:val="00EC6A42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3534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0F01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Stella Santini</cp:lastModifiedBy>
  <cp:revision>2</cp:revision>
  <dcterms:created xsi:type="dcterms:W3CDTF">2021-01-04T13:36:00Z</dcterms:created>
  <dcterms:modified xsi:type="dcterms:W3CDTF">2021-01-04T13:36:00Z</dcterms:modified>
</cp:coreProperties>
</file>